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32"/>
        </w:rPr>
        <w:t>MERLIN AI Experiential Giveaway — Official Terms &amp; Conditions</w:t>
      </w:r>
    </w:p>
    <w:p>
      <w:pPr>
        <w:jc w:val="center"/>
      </w:pPr>
      <w:r>
        <w:rPr>
          <w:i/>
        </w:rPr>
        <w:t>Sponsored by FTP Agency</w:t>
      </w:r>
    </w:p>
    <w:p>
      <w:r>
        <w:t>MERLIN AI Experiential Giveaway — Official Terms &amp; Conditions</w:t>
      </w:r>
    </w:p>
    <w:p>
      <w:r>
        <w:t>Sponsored by FTP Agency</w:t>
      </w:r>
    </w:p>
    <w:p>
      <w:r>
        <w:t>These Official Terms &amp; Conditions (“Official Rules”) govern the MERLIN AI Experiential Giveaway (the “Contest”) sponsored and administered by Food Truck Promotions LLC d/b/a FTP Agency (“FTP,” “Sponsor,” “we,” “our,” or “us”). By entering the Contest, entrants agree to be bound by these Official Rules and the decisions of FTP, which shall be final and binding in all matters relating to the Contest.</w:t>
      </w:r>
    </w:p>
    <w:p>
      <w:r>
        <w:t>The Contest relates to FTP’s MERLIN AI experiential rendering tool and associated launch campaign materials.</w:t>
      </w:r>
    </w:p>
    <w:p>
      <w:r>
        <w:t>1. CONTEST PERIOD</w:t>
      </w:r>
    </w:p>
    <w:p>
      <w:r>
        <w:t>The Contest begins on May 18, 2026 at 9:00 AM Eastern Time (“ET”) and ends on May 22, 2026 at 5:00 PM ET (the “Contest Period”).</w:t>
      </w:r>
    </w:p>
    <w:p>
      <w:r>
        <w:t>The winner will be announced on or before May 29, 2026 at 5:00 PM ET.</w:t>
      </w:r>
    </w:p>
    <w:p>
      <w:r>
        <w:t>2. ELIGIBILITY</w:t>
      </w:r>
    </w:p>
    <w:p>
      <w:r>
        <w:t>The Contest is open to legal residents of the United States who are at least eighteen (18) years of age at the time of entry.</w:t>
      </w:r>
    </w:p>
    <w:p>
      <w:r>
        <w:t>Entrants must submit entries on behalf of a company, brand, employer, or organization with which they are affiliated or authorized to represent.</w:t>
      </w:r>
    </w:p>
    <w:p>
      <w:r>
        <w:t>Employees, contractors, officers, directors, and immediate family members of FTP Agency, Food Truck Promotions LLC, and their affiliated entities are not eligible to win.</w:t>
      </w:r>
    </w:p>
    <w:p>
      <w:r>
        <w:t>Void where prohibited or restricted by law.</w:t>
      </w:r>
    </w:p>
    <w:p>
      <w:r>
        <w:t>3. HOW TO ENTER</w:t>
      </w:r>
    </w:p>
    <w:p>
      <w:r>
        <w:t>To enter the Contest during the Contest Period, entrants must complete all of the following steps:</w:t>
      </w:r>
    </w:p>
    <w:p>
      <w:r>
        <w:t>1. Create an experiential activation rendering using FTP’s MERLIN AI rendering platform;</w:t>
      </w:r>
    </w:p>
    <w:p>
      <w:r>
        <w:t>2. Follow FTP Agency on LinkedIn;</w:t>
      </w:r>
    </w:p>
    <w:p>
      <w:r>
        <w:t>3. Publish the rendering submission to LinkedIn;</w:t>
      </w:r>
    </w:p>
    <w:p>
      <w:r>
        <w:t>4. Tag FTP Agency in the LinkedIn post; and</w:t>
      </w:r>
    </w:p>
    <w:p>
      <w:r>
        <w:t>5. Include the hashtag #TechXperiential in the LinkedIn post caption.</w:t>
      </w:r>
    </w:p>
    <w:p>
      <w:r>
        <w:t>Each qualifying LinkedIn post that satisfies the above requirements constitutes one (1) entry.</w:t>
      </w:r>
    </w:p>
    <w:p>
      <w:r>
        <w:t>Unlimited entries are permitted.</w:t>
      </w:r>
    </w:p>
    <w:p>
      <w:r>
        <w:t>Incomplete, fraudulent, misleading, offensive, inappropriate, infringing, low-quality, or otherwise non-compliant entries may be disqualified in FTP’s sole discretion.</w:t>
      </w:r>
    </w:p>
    <w:p>
      <w:r>
        <w:t>FTP reserves the right to reject or remove any entry or entrant for any reason or no reason at all, including if FTP determines the entry is inconsistent with the spirit, goals, branding, operational feasibility, legal compliance, or standards of the Contest.</w:t>
      </w:r>
    </w:p>
    <w:p>
      <w:r>
        <w:t>4. WINNER SELECTION</w:t>
      </w:r>
    </w:p>
    <w:p>
      <w:r>
        <w:t>One (1) winner will be selected by FTP Agency in its sole and absolute discretion.</w:t>
      </w:r>
    </w:p>
    <w:p>
      <w:r>
        <w:t>Winner selection is subjective and may be based on any factors FTP deems relevant, including but not limited to:</w:t>
      </w:r>
    </w:p>
    <w:p>
      <w:r>
        <w:t>- creativity,</w:t>
      </w:r>
    </w:p>
    <w:p>
      <w:r>
        <w:t>- originality,</w:t>
      </w:r>
    </w:p>
    <w:p>
      <w:r>
        <w:t>- experiential impact,</w:t>
      </w:r>
    </w:p>
    <w:p>
      <w:r>
        <w:t>- feasibility,</w:t>
      </w:r>
    </w:p>
    <w:p>
      <w:r>
        <w:t>- presentation quality,</w:t>
      </w:r>
    </w:p>
    <w:p>
      <w:r>
        <w:t>- brand alignment,</w:t>
      </w:r>
    </w:p>
    <w:p>
      <w:r>
        <w:t>- promotional value,</w:t>
      </w:r>
    </w:p>
    <w:p>
      <w:r>
        <w:t>- or overall fit with FTP’s services and campaign objectives.</w:t>
      </w:r>
    </w:p>
    <w:p>
      <w:r>
        <w:t>FTP’s decisions regarding the Contest, winner selection, disqualification, eligibility, and prize fulfillment are final and binding.</w:t>
      </w:r>
    </w:p>
    <w:p>
      <w:r>
        <w:t>5. PRIZE</w:t>
      </w:r>
    </w:p>
    <w:p>
      <w:r>
        <w:t>One (1) winner will receive an experiential marketing activation package with an approximate retail value (“ARV”) of up to Twenty-Five Thousand Dollars ($25,000 USD), inclusive of applicable taxes and fees.</w:t>
      </w:r>
    </w:p>
    <w:p>
      <w:r>
        <w:t>The prize package may include:</w:t>
      </w:r>
    </w:p>
    <w:p>
      <w:r>
        <w:t>- one (1) activation day,</w:t>
      </w:r>
    </w:p>
    <w:p>
      <w:r>
        <w:t>- one FTP experiential vehicle from FTP’s fleet (subject to availability),</w:t>
      </w:r>
    </w:p>
    <w:p>
      <w:r>
        <w:t>- a full vinyl vehicle wrap,</w:t>
      </w:r>
    </w:p>
    <w:p>
      <w:r>
        <w:t>- one vehicle driver/operator,</w:t>
      </w:r>
    </w:p>
    <w:p>
      <w:r>
        <w:t>- and drip coffee service for up to five hundred (500) guests.</w:t>
      </w:r>
    </w:p>
    <w:p>
      <w:r>
        <w:t>Prize redemption is limited to activations located within either:</w:t>
      </w:r>
    </w:p>
    <w:p>
      <w:r>
        <w:t>- New York, NY; or</w:t>
      </w:r>
    </w:p>
    <w:p>
      <w:r>
        <w:t>- Los Angeles, CA</w:t>
      </w:r>
    </w:p>
    <w:p>
      <w:r>
        <w:t>unless the winner agrees to pay additional costs approved by FTP in writing. Any expanded activation must still occur within the continental United States.</w:t>
      </w:r>
    </w:p>
    <w:p>
      <w:r>
        <w:t>The activation must be redeemed within twelve (12) months of winner notification.</w:t>
      </w:r>
    </w:p>
    <w:p>
      <w:r>
        <w:t>Vehicle selection is subject to availability. If the selected vehicle is unavailable, FTP may offer substitute vehicle options at its sole discretion.</w:t>
      </w:r>
    </w:p>
    <w:p>
      <w:r>
        <w:t>All activation dates, routes, production plans, locations, logistics, and operational details are subject to mutual written agreement between FTP and the winner. FTP reserves the right to decline requested dates, locations, concepts, or operational requests that FTP determines are infeasible, unsafe, impractical, unavailable, unlawful, or outside the scope of the Contest budget.</w:t>
      </w:r>
    </w:p>
    <w:p>
      <w:r>
        <w:t>If additional production elements requested by the winner exceed the $25,000 prize value, including taxes and fees, the winner shall be responsible for all additional costs.</w:t>
      </w:r>
    </w:p>
    <w:p>
      <w:r>
        <w:t>6. PRIZE EXCLUSIONS</w:t>
      </w:r>
    </w:p>
    <w:p>
      <w:r>
        <w:t>Unless expressly stated otherwise herein, the prize does not include:</w:t>
      </w:r>
    </w:p>
    <w:p>
      <w:r>
        <w:t>- location permits,</w:t>
      </w:r>
    </w:p>
    <w:p>
      <w:r>
        <w:t>- venue fees,</w:t>
      </w:r>
    </w:p>
    <w:p>
      <w:r>
        <w:t>- fabrication,</w:t>
      </w:r>
    </w:p>
    <w:p>
      <w:r>
        <w:t>- custom scenic builds,</w:t>
      </w:r>
    </w:p>
    <w:p>
      <w:r>
        <w:t>- food and beverage services other than the included drip coffee service,</w:t>
      </w:r>
    </w:p>
    <w:p>
      <w:r>
        <w:t>- talent,</w:t>
      </w:r>
    </w:p>
    <w:p>
      <w:r>
        <w:t>- brand ambassadors,</w:t>
      </w:r>
    </w:p>
    <w:p>
      <w:r>
        <w:t>- security,</w:t>
      </w:r>
    </w:p>
    <w:p>
      <w:r>
        <w:t>- insurance,</w:t>
      </w:r>
    </w:p>
    <w:p>
      <w:r>
        <w:t>- transportation beyond included scope,</w:t>
      </w:r>
    </w:p>
    <w:p>
      <w:r>
        <w:t>- hotels,</w:t>
      </w:r>
    </w:p>
    <w:p>
      <w:r>
        <w:t>- airfare,</w:t>
      </w:r>
    </w:p>
    <w:p>
      <w:r>
        <w:t>- electrical infrastructure beyond standard included operational requirements,</w:t>
      </w:r>
    </w:p>
    <w:p>
      <w:r>
        <w:t>- permitting costs,</w:t>
      </w:r>
    </w:p>
    <w:p>
      <w:r>
        <w:t>- additional activation days,</w:t>
      </w:r>
    </w:p>
    <w:p>
      <w:r>
        <w:t>- storage,</w:t>
      </w:r>
    </w:p>
    <w:p>
      <w:r>
        <w:t>- giveaways,</w:t>
      </w:r>
    </w:p>
    <w:p>
      <w:r>
        <w:t>- merchandise,</w:t>
      </w:r>
    </w:p>
    <w:p>
      <w:r>
        <w:t>- media buys,</w:t>
      </w:r>
    </w:p>
    <w:p>
      <w:r>
        <w:t>- fabrication elements,</w:t>
      </w:r>
    </w:p>
    <w:p>
      <w:r>
        <w:t>- or any additional production services.</w:t>
      </w:r>
    </w:p>
    <w:p>
      <w:r>
        <w:t>Additional services may be added at the winner’s expense subject to FTP approval and availability.</w:t>
      </w:r>
    </w:p>
    <w:p>
      <w:r>
        <w:t>During the post-contest production phase, FTP and the winner may mutually determine whether additional requested elements can fit within the maximum prize value budget.</w:t>
      </w:r>
    </w:p>
    <w:p>
      <w:r>
        <w:t>7. COMPANY APPROVAL REQUIREMENT</w:t>
      </w:r>
    </w:p>
    <w:p>
      <w:r>
        <w:t>Entrants acknowledge and agree that submissions are made on behalf of the company, brand, or organization represented in the entry.</w:t>
      </w:r>
    </w:p>
    <w:p>
      <w:r>
        <w:t>Prior to prize redemption, the winner must obtain any necessary approvals, permissions, licenses, or authorizations from the applicable company, brand owner, employer, or rights holder relating to the activation and associated branding.</w:t>
      </w:r>
    </w:p>
    <w:p>
      <w:r>
        <w:t>FTP shall have no responsibility for obtaining internal corporate approvals or intellectual property clearances on behalf of the winner.</w:t>
      </w:r>
    </w:p>
    <w:p>
      <w:r>
        <w:t>If required approvals cannot be obtained, FTP may select an alternate execution approach, require modification of the activation, or deem the prize forfeited.</w:t>
      </w:r>
    </w:p>
    <w:p>
      <w:r>
        <w:t>8. INTELLECTUAL PROPERTY &amp; LICENSES</w:t>
      </w:r>
    </w:p>
    <w:p>
      <w:r>
        <w:t>Entrants represent and warrant that:</w:t>
      </w:r>
    </w:p>
    <w:p>
      <w:r>
        <w:t>- they own or have obtained all necessary rights, permissions, licenses, and approvals relating to their submission,</w:t>
      </w:r>
    </w:p>
    <w:p>
      <w:r>
        <w:t>- the submission does not infringe the intellectual property, publicity, privacy, or other rights of any third party,</w:t>
      </w:r>
    </w:p>
    <w:p>
      <w:r>
        <w:t>- and they have authority to submit any included brand names, logos, trademarks, concepts, imagery, or materials.</w:t>
      </w:r>
    </w:p>
    <w:p>
      <w:r>
        <w:t>Entrants retain ownership of their submissions and renderings.</w:t>
      </w:r>
    </w:p>
    <w:p>
      <w:r>
        <w:t>However, by entering the Contest, entrants grant FTP a non-exclusive, worldwide, royalty-free, sublicensable license to:</w:t>
      </w:r>
    </w:p>
    <w:p>
      <w:r>
        <w:t>- display,</w:t>
      </w:r>
    </w:p>
    <w:p>
      <w:r>
        <w:t>- repost,</w:t>
      </w:r>
    </w:p>
    <w:p>
      <w:r>
        <w:t>- reproduce,</w:t>
      </w:r>
    </w:p>
    <w:p>
      <w:r>
        <w:t>- publish,</w:t>
      </w:r>
    </w:p>
    <w:p>
      <w:r>
        <w:t>- distribute,</w:t>
      </w:r>
    </w:p>
    <w:p>
      <w:r>
        <w:t>- modify for formatting purposes,</w:t>
      </w:r>
    </w:p>
    <w:p>
      <w:r>
        <w:t>- and publicly showcase</w:t>
      </w:r>
    </w:p>
    <w:p>
      <w:r>
        <w:t>the submission, rendering, entrant name, company name, logos, captions, and associated materials solely in connection with:</w:t>
      </w:r>
    </w:p>
    <w:p>
      <w:r>
        <w:t>- the Contest,</w:t>
      </w:r>
    </w:p>
    <w:p>
      <w:r>
        <w:t>- promotion of the Contest,</w:t>
      </w:r>
    </w:p>
    <w:p>
      <w:r>
        <w:t>- winner and finalist announcements,</w:t>
      </w:r>
    </w:p>
    <w:p>
      <w:r>
        <w:t>- social media marketing,</w:t>
      </w:r>
    </w:p>
    <w:p>
      <w:r>
        <w:t>- website galleries,</w:t>
      </w:r>
    </w:p>
    <w:p>
      <w:r>
        <w:t>- public relations,</w:t>
      </w:r>
    </w:p>
    <w:p>
      <w:r>
        <w:t>- case-study style promotional materials relating to the Contest,</w:t>
      </w:r>
    </w:p>
    <w:p>
      <w:r>
        <w:t>- and associated post-Contest marketing surrounding the giveaway campaign.</w:t>
      </w:r>
    </w:p>
    <w:p>
      <w:r>
        <w:t>Entrants additionally acknowledge and agree that FTP may independently create, develop, pitch, produce, or execute concepts, activations, themes, marketing ideas, or experiential elements that may be similar to submitted concepts without compensation or liability to entrants.</w:t>
      </w:r>
    </w:p>
    <w:p>
      <w:r>
        <w:t>9. PUBLICITY RELEASE</w:t>
      </w:r>
    </w:p>
    <w:p>
      <w:r>
        <w:t>Except where prohibited by law, entrants grant FTP the right to use:</w:t>
      </w:r>
    </w:p>
    <w:p>
      <w:r>
        <w:t>- entrant names,</w:t>
      </w:r>
    </w:p>
    <w:p>
      <w:r>
        <w:t>- company names,</w:t>
      </w:r>
    </w:p>
    <w:p>
      <w:r>
        <w:t>- logos,</w:t>
      </w:r>
    </w:p>
    <w:p>
      <w:r>
        <w:t>- likenesses,</w:t>
      </w:r>
    </w:p>
    <w:p>
      <w:r>
        <w:t>- social media handles,</w:t>
      </w:r>
    </w:p>
    <w:p>
      <w:r>
        <w:t>- biographical information,</w:t>
      </w:r>
    </w:p>
    <w:p>
      <w:r>
        <w:t>- submission materials,</w:t>
      </w:r>
    </w:p>
    <w:p>
      <w:r>
        <w:t>- and related content</w:t>
      </w:r>
    </w:p>
    <w:p>
      <w:r>
        <w:t>for advertising, publicity, promotional, and marketing purposes in connection with the Contest without additional notice, permission, or compensation.</w:t>
      </w:r>
    </w:p>
    <w:p>
      <w:r>
        <w:t>FTP may publicly identify finalists, shortlisted entrants, runner-ups, and the winner.</w:t>
      </w:r>
    </w:p>
    <w:p>
      <w:r>
        <w:t>10. LINKEDIN DISCLAIMER</w:t>
      </w:r>
    </w:p>
    <w:p>
      <w:r>
        <w:t>This Contest is in no way sponsored, endorsed, administered by, or associated with LinkedIn.</w:t>
      </w:r>
    </w:p>
    <w:p>
      <w:r>
        <w:t>Entrants understand they are providing information to FTP Agency and not to LinkedIn.</w:t>
      </w:r>
    </w:p>
    <w:p>
      <w:r>
        <w:t>11. MARKETING COMMUNICATIONS</w:t>
      </w:r>
    </w:p>
    <w:p>
      <w:r>
        <w:t>By entering, entrants agree that FTP may contact them regarding:</w:t>
      </w:r>
    </w:p>
    <w:p>
      <w:r>
        <w:t>- the Contest,</w:t>
      </w:r>
    </w:p>
    <w:p>
      <w:r>
        <w:t>- experiential marketing services,</w:t>
      </w:r>
    </w:p>
    <w:p>
      <w:r>
        <w:t>- FTP products and offerings,</w:t>
      </w:r>
    </w:p>
    <w:p>
      <w:r>
        <w:t>- future campaigns,</w:t>
      </w:r>
    </w:p>
    <w:p>
      <w:r>
        <w:t>- and related promotional opportunities.</w:t>
      </w:r>
    </w:p>
    <w:p>
      <w:r>
        <w:t>Entrants may opt out of marketing communications at any time in accordance with applicable law.</w:t>
      </w:r>
    </w:p>
    <w:p>
      <w:r>
        <w:t>12. RIGHT TO MODIFY OR TERMINATE</w:t>
      </w:r>
    </w:p>
    <w:p>
      <w:r>
        <w:t>FTP reserves the right, in its sole discretion, to:</w:t>
      </w:r>
    </w:p>
    <w:p>
      <w:r>
        <w:t>- cancel,</w:t>
      </w:r>
    </w:p>
    <w:p>
      <w:r>
        <w:t>- suspend,</w:t>
      </w:r>
    </w:p>
    <w:p>
      <w:r>
        <w:t>- modify,</w:t>
      </w:r>
    </w:p>
    <w:p>
      <w:r>
        <w:t>- extend,</w:t>
      </w:r>
    </w:p>
    <w:p>
      <w:r>
        <w:t>- delay,</w:t>
      </w:r>
    </w:p>
    <w:p>
      <w:r>
        <w:t>- or terminate</w:t>
      </w:r>
    </w:p>
    <w:p>
      <w:r>
        <w:t>the Contest or any portion thereof at any time for any reason, including but not limited to fraud, technical failures, operational issues, legal compliance concerns, force majeure events, or any other factor impairing the integrity or feasibility of the Contest.</w:t>
      </w:r>
    </w:p>
    <w:p>
      <w:r>
        <w:t>13. RELEASE OF LIABILITY</w:t>
      </w:r>
    </w:p>
    <w:p>
      <w:r>
        <w:t>By entering, entrants agree to release, discharge, indemnify, and hold harmless FTP Agency, Food Truck Promotions LLC, LinkedIn, and their respective affiliates, officers, directors, employees, contractors, agents, successors, and assigns from and against any claims, liabilities, damages, losses, costs, or expenses arising out of or related to:</w:t>
      </w:r>
    </w:p>
    <w:p>
      <w:r>
        <w:t>- participation in the Contest,</w:t>
      </w:r>
    </w:p>
    <w:p>
      <w:r>
        <w:t>- acceptance or use of the prize,</w:t>
      </w:r>
    </w:p>
    <w:p>
      <w:r>
        <w:t>- intellectual property disputes,</w:t>
      </w:r>
    </w:p>
    <w:p>
      <w:r>
        <w:t>- publicity claims,</w:t>
      </w:r>
    </w:p>
    <w:p>
      <w:r>
        <w:t>- technical failures,</w:t>
      </w:r>
    </w:p>
    <w:p>
      <w:r>
        <w:t>- submission errors,</w:t>
      </w:r>
    </w:p>
    <w:p>
      <w:r>
        <w:t>- production modifications,</w:t>
      </w:r>
    </w:p>
    <w:p>
      <w:r>
        <w:t>- operational limitations,</w:t>
      </w:r>
    </w:p>
    <w:p>
      <w:r>
        <w:t>- scheduling issues,</w:t>
      </w:r>
    </w:p>
    <w:p>
      <w:r>
        <w:t>- or cancellation or modification of the activation.</w:t>
      </w:r>
    </w:p>
    <w:p>
      <w:r>
        <w:t>FTP makes no warranties or guarantees regarding the prize or activation.</w:t>
      </w:r>
    </w:p>
    <w:p>
      <w:r>
        <w:t>14. GOVERNING LAW</w:t>
      </w:r>
    </w:p>
    <w:p>
      <w:r>
        <w:t>These Official Rules shall be governed by and construed in accordance with the laws of the State of New York, without regard to conflict of law principles.</w:t>
      </w:r>
    </w:p>
    <w:p>
      <w:r>
        <w:t>Any disputes arising from or relating to the Contest shall be resolved exclusively in the state or federal courts located in New York County, New York.</w:t>
      </w:r>
    </w:p>
    <w:p>
      <w:r>
        <w:t>Entrants consent to the exclusive jurisdiction and venue of such courts.</w:t>
      </w:r>
    </w:p>
    <w:p>
      <w:r>
        <w:t>15. GENERAL CONDITIONS</w:t>
      </w:r>
    </w:p>
    <w:p>
      <w:r>
        <w:t>FTP reserves the right to verify eligibility and compliance with these Official Rules.</w:t>
      </w:r>
    </w:p>
    <w:p>
      <w:r>
        <w:t>Automated, fraudulent, deceptive, or manipulated entries are prohibited and may result in disqualification.</w:t>
      </w:r>
    </w:p>
    <w:p>
      <w:r>
        <w:t>Failure to enforce any provision of these Official Rules shall not constitute a waiver of that provision.</w:t>
      </w:r>
    </w:p>
    <w:p>
      <w:r>
        <w:t>If any provision of these Official Rules is determined to be invalid or unenforceable, the remaining provisions shall remain in full force and effect.</w:t>
      </w:r>
    </w:p>
    <w:p>
      <w:r>
        <w:t>16. SPONSOR</w:t>
      </w:r>
    </w:p>
    <w:p>
      <w:r>
        <w:t>Food Truck Promotions LLC d/b/a FTP Agency</w:t>
      </w:r>
    </w:p>
    <w:p>
      <w:r>
        <w:t>https://foodtruckpromotions.com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